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E9483" w14:textId="77777777" w:rsidR="00213671" w:rsidRPr="001F6221" w:rsidRDefault="00213671" w:rsidP="00213671">
      <w:pPr>
        <w:spacing w:after="0" w:line="240" w:lineRule="auto"/>
        <w:rPr>
          <w:rFonts w:ascii="Times New Roman" w:eastAsia="Times New Roman" w:hAnsi="Times New Roman" w:cs="Times New Roman"/>
          <w:sz w:val="28"/>
          <w:szCs w:val="28"/>
        </w:rPr>
      </w:pPr>
      <w:r w:rsidRPr="001F6221">
        <w:rPr>
          <w:rFonts w:ascii="Arial" w:eastAsia="Times New Roman" w:hAnsi="Arial" w:cs="Arial"/>
          <w:color w:val="000000"/>
          <w:sz w:val="24"/>
          <w:szCs w:val="24"/>
        </w:rPr>
        <w:t>Jack Berthiaume</w:t>
      </w:r>
    </w:p>
    <w:p w14:paraId="0AC45C34" w14:textId="6D9306FF" w:rsidR="00213671" w:rsidRPr="001F6221" w:rsidRDefault="00213671" w:rsidP="00213671">
      <w:pPr>
        <w:spacing w:after="0" w:line="240" w:lineRule="auto"/>
        <w:rPr>
          <w:rFonts w:ascii="Times New Roman" w:eastAsia="Times New Roman" w:hAnsi="Times New Roman" w:cs="Times New Roman"/>
          <w:sz w:val="28"/>
          <w:szCs w:val="28"/>
        </w:rPr>
      </w:pPr>
      <w:r w:rsidRPr="001F6221">
        <w:rPr>
          <w:rFonts w:ascii="Arial" w:eastAsia="Times New Roman" w:hAnsi="Arial" w:cs="Arial"/>
          <w:color w:val="000000"/>
          <w:sz w:val="24"/>
          <w:szCs w:val="24"/>
        </w:rPr>
        <w:t>12/1</w:t>
      </w:r>
      <w:r w:rsidR="003C66EB" w:rsidRPr="001F6221">
        <w:rPr>
          <w:rFonts w:ascii="Arial" w:eastAsia="Times New Roman" w:hAnsi="Arial" w:cs="Arial"/>
          <w:color w:val="000000"/>
          <w:sz w:val="24"/>
          <w:szCs w:val="24"/>
        </w:rPr>
        <w:t>8</w:t>
      </w:r>
      <w:r w:rsidRPr="001F6221">
        <w:rPr>
          <w:rFonts w:ascii="Arial" w:eastAsia="Times New Roman" w:hAnsi="Arial" w:cs="Arial"/>
          <w:color w:val="000000"/>
          <w:sz w:val="24"/>
          <w:szCs w:val="24"/>
        </w:rPr>
        <w:t>/2020</w:t>
      </w:r>
    </w:p>
    <w:p w14:paraId="2A11FF0C" w14:textId="564C1720" w:rsidR="00213671" w:rsidRPr="001F6221" w:rsidRDefault="00213671" w:rsidP="00213671">
      <w:pPr>
        <w:spacing w:after="0" w:line="240" w:lineRule="auto"/>
        <w:rPr>
          <w:rFonts w:ascii="Times New Roman" w:eastAsia="Times New Roman" w:hAnsi="Times New Roman" w:cs="Times New Roman"/>
          <w:sz w:val="28"/>
          <w:szCs w:val="28"/>
        </w:rPr>
      </w:pPr>
      <w:r w:rsidRPr="001F6221">
        <w:rPr>
          <w:rFonts w:ascii="Arial" w:eastAsia="Times New Roman" w:hAnsi="Arial" w:cs="Arial"/>
          <w:color w:val="000000"/>
          <w:sz w:val="24"/>
          <w:szCs w:val="24"/>
        </w:rPr>
        <w:t>Final Draft Newsletter Copy</w:t>
      </w:r>
    </w:p>
    <w:p w14:paraId="446BD4A3" w14:textId="3F4CCA6F" w:rsidR="00213671" w:rsidRPr="001F6221" w:rsidRDefault="00213671" w:rsidP="00885243">
      <w:pPr>
        <w:spacing w:after="0" w:line="240" w:lineRule="auto"/>
        <w:rPr>
          <w:rFonts w:ascii="Times New Roman" w:eastAsia="Times New Roman" w:hAnsi="Times New Roman" w:cs="Times New Roman"/>
          <w:sz w:val="28"/>
          <w:szCs w:val="28"/>
        </w:rPr>
      </w:pPr>
      <w:r w:rsidRPr="001F6221">
        <w:rPr>
          <w:rFonts w:ascii="Arial" w:eastAsia="Times New Roman" w:hAnsi="Arial" w:cs="Arial"/>
          <w:color w:val="000000"/>
          <w:sz w:val="24"/>
          <w:szCs w:val="24"/>
        </w:rPr>
        <w:t>Professional Short Form Writing</w:t>
      </w:r>
    </w:p>
    <w:p w14:paraId="7FF52DE5" w14:textId="77777777" w:rsidR="00213671" w:rsidRPr="001F6221" w:rsidRDefault="00213671" w:rsidP="00885243">
      <w:pPr>
        <w:spacing w:after="0" w:line="240" w:lineRule="auto"/>
        <w:rPr>
          <w:rFonts w:ascii="Arial" w:eastAsia="Times New Roman" w:hAnsi="Arial" w:cs="Arial"/>
          <w:color w:val="000000"/>
          <w:sz w:val="24"/>
          <w:szCs w:val="24"/>
        </w:rPr>
      </w:pPr>
    </w:p>
    <w:p w14:paraId="0368D8E3" w14:textId="2A48F7C4" w:rsidR="009F43EB" w:rsidRPr="009F43EB" w:rsidRDefault="009F43EB" w:rsidP="00885243">
      <w:pPr>
        <w:spacing w:after="0" w:line="240" w:lineRule="auto"/>
        <w:rPr>
          <w:rFonts w:ascii="Arial" w:eastAsia="Times New Roman" w:hAnsi="Arial" w:cs="Arial"/>
          <w:b/>
          <w:bCs/>
          <w:color w:val="000000"/>
          <w:sz w:val="28"/>
          <w:szCs w:val="28"/>
        </w:rPr>
      </w:pPr>
      <w:r w:rsidRPr="009F43EB">
        <w:rPr>
          <w:rFonts w:ascii="Arial" w:eastAsia="Times New Roman" w:hAnsi="Arial" w:cs="Arial"/>
          <w:b/>
          <w:bCs/>
          <w:color w:val="000000"/>
          <w:sz w:val="28"/>
          <w:szCs w:val="28"/>
        </w:rPr>
        <w:t>Overview</w:t>
      </w:r>
    </w:p>
    <w:p w14:paraId="24CFBCBD" w14:textId="77777777" w:rsidR="009F43EB" w:rsidRDefault="009F43EB" w:rsidP="00885243">
      <w:pPr>
        <w:spacing w:after="0" w:line="240" w:lineRule="auto"/>
        <w:rPr>
          <w:rFonts w:ascii="Arial" w:eastAsia="Times New Roman" w:hAnsi="Arial" w:cs="Arial"/>
          <w:color w:val="000000"/>
          <w:sz w:val="24"/>
          <w:szCs w:val="24"/>
        </w:rPr>
      </w:pPr>
    </w:p>
    <w:p w14:paraId="4DE7BA35" w14:textId="68552094" w:rsidR="00885243" w:rsidRPr="001F6221" w:rsidRDefault="00885243" w:rsidP="00885243">
      <w:pPr>
        <w:spacing w:after="0" w:line="240" w:lineRule="auto"/>
        <w:rPr>
          <w:rFonts w:ascii="Times New Roman" w:eastAsia="Times New Roman" w:hAnsi="Times New Roman" w:cs="Times New Roman"/>
          <w:sz w:val="28"/>
          <w:szCs w:val="28"/>
        </w:rPr>
      </w:pPr>
      <w:r w:rsidRPr="001F6221">
        <w:rPr>
          <w:rFonts w:ascii="Arial" w:eastAsia="Times New Roman" w:hAnsi="Arial" w:cs="Arial"/>
          <w:color w:val="000000"/>
          <w:sz w:val="24"/>
          <w:szCs w:val="24"/>
        </w:rPr>
        <w:t>Our newsletter has two objectives. The first is to update you about what is going on at the mothership. New releases, upcoming events, special deals, etc. We want to remind you that there is always something happening at BVC. </w:t>
      </w:r>
    </w:p>
    <w:p w14:paraId="4DDF6C9A" w14:textId="77777777" w:rsidR="00885243" w:rsidRPr="001F6221" w:rsidRDefault="00885243" w:rsidP="00885243">
      <w:pPr>
        <w:spacing w:after="0" w:line="240" w:lineRule="auto"/>
        <w:rPr>
          <w:rFonts w:ascii="Times New Roman" w:eastAsia="Times New Roman" w:hAnsi="Times New Roman" w:cs="Times New Roman"/>
          <w:sz w:val="28"/>
          <w:szCs w:val="28"/>
        </w:rPr>
      </w:pPr>
    </w:p>
    <w:p w14:paraId="0F5638A0" w14:textId="15BDCA80" w:rsidR="00885243" w:rsidRPr="001F6221" w:rsidRDefault="00885243" w:rsidP="00885243">
      <w:pPr>
        <w:spacing w:after="0" w:line="240" w:lineRule="auto"/>
        <w:rPr>
          <w:rFonts w:ascii="Arial" w:eastAsia="Times New Roman" w:hAnsi="Arial" w:cs="Arial"/>
          <w:color w:val="000000"/>
          <w:sz w:val="24"/>
          <w:szCs w:val="24"/>
        </w:rPr>
      </w:pPr>
      <w:r w:rsidRPr="001F6221">
        <w:rPr>
          <w:rFonts w:ascii="Arial" w:eastAsia="Times New Roman" w:hAnsi="Arial" w:cs="Arial"/>
          <w:color w:val="000000"/>
          <w:sz w:val="24"/>
          <w:szCs w:val="24"/>
        </w:rPr>
        <w:t>The second objective is to create informative content worthy of your time. Each week, we cover an issue or major update within the world of beer, vinyl, or coffee. It’s beginner friendly, snappy, and at the very least will arm you with a fun fact of the day to share. </w:t>
      </w:r>
    </w:p>
    <w:p w14:paraId="2D0E5FDA" w14:textId="1B7FEF63" w:rsidR="0022388C" w:rsidRPr="001F6221" w:rsidRDefault="0022388C" w:rsidP="00885243">
      <w:pPr>
        <w:spacing w:after="0" w:line="240" w:lineRule="auto"/>
        <w:rPr>
          <w:rFonts w:ascii="Arial" w:eastAsia="Times New Roman" w:hAnsi="Arial" w:cs="Arial"/>
          <w:color w:val="000000"/>
          <w:sz w:val="24"/>
          <w:szCs w:val="24"/>
        </w:rPr>
      </w:pPr>
    </w:p>
    <w:p w14:paraId="46FF5581" w14:textId="77777777" w:rsidR="00670471" w:rsidRPr="001F6221" w:rsidRDefault="00670471" w:rsidP="00670471">
      <w:pPr>
        <w:spacing w:after="0" w:line="240" w:lineRule="auto"/>
        <w:rPr>
          <w:rFonts w:ascii="Times New Roman" w:eastAsia="Times New Roman" w:hAnsi="Times New Roman" w:cs="Times New Roman"/>
          <w:i/>
          <w:iCs/>
          <w:sz w:val="28"/>
          <w:szCs w:val="28"/>
        </w:rPr>
      </w:pPr>
      <w:r w:rsidRPr="001F6221">
        <w:rPr>
          <w:rFonts w:ascii="Arial" w:eastAsia="Times New Roman" w:hAnsi="Arial" w:cs="Arial"/>
          <w:i/>
          <w:iCs/>
          <w:color w:val="000000"/>
          <w:sz w:val="24"/>
          <w:szCs w:val="24"/>
        </w:rPr>
        <w:t>Editor’s Note: Due to the fictional nature of BVC universe, many of the links and organization websites mentioned do not exist. The underline feature and color blue have been added for visualization purposes and are not intended to lead to an actual website. Additionally, COVID-19 does not exist in the happy world of the BVC alternate universe.</w:t>
      </w:r>
    </w:p>
    <w:p w14:paraId="1F903ECC" w14:textId="4587E51E" w:rsidR="00D35B24" w:rsidRDefault="00D35B24"/>
    <w:p w14:paraId="0986CF92" w14:textId="69FD6345" w:rsidR="00885243" w:rsidRPr="001F6221" w:rsidRDefault="00885243" w:rsidP="00885243">
      <w:pPr>
        <w:spacing w:after="0" w:line="240" w:lineRule="auto"/>
        <w:rPr>
          <w:rFonts w:ascii="Times New Roman" w:eastAsia="Times New Roman" w:hAnsi="Times New Roman" w:cs="Times New Roman"/>
          <w:sz w:val="32"/>
          <w:szCs w:val="32"/>
        </w:rPr>
      </w:pPr>
      <w:r w:rsidRPr="001F6221">
        <w:rPr>
          <w:rFonts w:ascii="Arial" w:eastAsia="Times New Roman" w:hAnsi="Arial" w:cs="Arial"/>
          <w:b/>
          <w:bCs/>
          <w:color w:val="000000"/>
          <w:sz w:val="28"/>
          <w:szCs w:val="28"/>
        </w:rPr>
        <w:t>Newsletter</w:t>
      </w:r>
      <w:r w:rsidR="001F6221" w:rsidRPr="001F6221">
        <w:rPr>
          <w:rFonts w:ascii="Arial" w:eastAsia="Times New Roman" w:hAnsi="Arial" w:cs="Arial"/>
          <w:b/>
          <w:bCs/>
          <w:color w:val="000000"/>
          <w:sz w:val="28"/>
          <w:szCs w:val="28"/>
        </w:rPr>
        <w:t xml:space="preserve"> Copy</w:t>
      </w:r>
      <w:r w:rsidRPr="001F6221">
        <w:rPr>
          <w:rFonts w:ascii="Arial" w:eastAsia="Times New Roman" w:hAnsi="Arial" w:cs="Arial"/>
          <w:b/>
          <w:bCs/>
          <w:color w:val="000000"/>
          <w:sz w:val="28"/>
          <w:szCs w:val="28"/>
        </w:rPr>
        <w:t>:</w:t>
      </w:r>
    </w:p>
    <w:p w14:paraId="13D5CF3C" w14:textId="77777777" w:rsidR="00885243" w:rsidRPr="00885243" w:rsidRDefault="00885243" w:rsidP="00885243">
      <w:pPr>
        <w:spacing w:after="0" w:line="240" w:lineRule="auto"/>
        <w:rPr>
          <w:rFonts w:ascii="Times New Roman" w:eastAsia="Times New Roman" w:hAnsi="Times New Roman" w:cs="Times New Roman"/>
          <w:sz w:val="24"/>
          <w:szCs w:val="24"/>
        </w:rPr>
      </w:pPr>
    </w:p>
    <w:p w14:paraId="0C7BF74F"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b/>
          <w:bCs/>
          <w:i/>
          <w:iCs/>
          <w:color w:val="000000"/>
          <w:sz w:val="24"/>
          <w:szCs w:val="24"/>
        </w:rPr>
        <w:t>Subject</w:t>
      </w:r>
      <w:r w:rsidRPr="001F6221">
        <w:rPr>
          <w:rFonts w:ascii="Arial" w:eastAsia="Times New Roman" w:hAnsi="Arial" w:cs="Arial"/>
          <w:i/>
          <w:iCs/>
          <w:color w:val="000000"/>
          <w:sz w:val="24"/>
          <w:szCs w:val="24"/>
        </w:rPr>
        <w:t>:</w:t>
      </w:r>
      <w:r w:rsidRPr="001F6221">
        <w:rPr>
          <w:rFonts w:ascii="Arial" w:eastAsia="Times New Roman" w:hAnsi="Arial" w:cs="Arial"/>
          <w:color w:val="000000"/>
          <w:sz w:val="24"/>
          <w:szCs w:val="24"/>
        </w:rPr>
        <w:t xml:space="preserve"> You Asked. We Listened. Your Favorite Seasonal is Back!</w:t>
      </w:r>
    </w:p>
    <w:p w14:paraId="0ACB4242"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32B98610"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b/>
          <w:bCs/>
          <w:i/>
          <w:iCs/>
          <w:color w:val="000000"/>
          <w:sz w:val="24"/>
          <w:szCs w:val="24"/>
        </w:rPr>
        <w:t>Preheader Text</w:t>
      </w:r>
      <w:r w:rsidRPr="001F6221">
        <w:rPr>
          <w:rFonts w:ascii="Arial" w:eastAsia="Times New Roman" w:hAnsi="Arial" w:cs="Arial"/>
          <w:i/>
          <w:iCs/>
          <w:color w:val="000000"/>
          <w:sz w:val="24"/>
          <w:szCs w:val="24"/>
        </w:rPr>
        <w:t>:</w:t>
      </w:r>
      <w:r w:rsidRPr="001F6221">
        <w:rPr>
          <w:rFonts w:ascii="Arial" w:eastAsia="Times New Roman" w:hAnsi="Arial" w:cs="Arial"/>
          <w:color w:val="000000"/>
          <w:sz w:val="24"/>
          <w:szCs w:val="24"/>
        </w:rPr>
        <w:t xml:space="preserve"> The secret to storing vinyl, holiday shopping just got easier, macarons are IN, and your favorite seasonal is back. </w:t>
      </w:r>
    </w:p>
    <w:p w14:paraId="1258F479"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79A78591" w14:textId="75BE12FC" w:rsidR="00885243" w:rsidRPr="001F6221" w:rsidRDefault="00DC5BAC"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b/>
          <w:bCs/>
          <w:color w:val="000000"/>
          <w:sz w:val="24"/>
          <w:szCs w:val="24"/>
        </w:rPr>
        <w:t>Three</w:t>
      </w:r>
      <w:r w:rsidR="00885243" w:rsidRPr="001F6221">
        <w:rPr>
          <w:rFonts w:ascii="Arial" w:eastAsia="Times New Roman" w:hAnsi="Arial" w:cs="Arial"/>
          <w:b/>
          <w:bCs/>
          <w:color w:val="000000"/>
          <w:sz w:val="24"/>
          <w:szCs w:val="24"/>
        </w:rPr>
        <w:t xml:space="preserve"> Reasons to Stop by BVC this week: </w:t>
      </w:r>
    </w:p>
    <w:p w14:paraId="2ABC140C"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0C59DA51" w14:textId="1146C0F0"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rPr>
        <w:t xml:space="preserve">Each week, we focus on the beer, </w:t>
      </w:r>
      <w:r w:rsidR="0007512C" w:rsidRPr="001F6221">
        <w:rPr>
          <w:rFonts w:ascii="Arial" w:eastAsia="Times New Roman" w:hAnsi="Arial" w:cs="Arial"/>
          <w:color w:val="000000"/>
          <w:sz w:val="24"/>
          <w:szCs w:val="24"/>
        </w:rPr>
        <w:t>m</w:t>
      </w:r>
      <w:r w:rsidRPr="001F6221">
        <w:rPr>
          <w:rFonts w:ascii="Arial" w:eastAsia="Times New Roman" w:hAnsi="Arial" w:cs="Arial"/>
          <w:color w:val="000000"/>
          <w:sz w:val="24"/>
          <w:szCs w:val="24"/>
        </w:rPr>
        <w:t>usic</w:t>
      </w:r>
      <w:r w:rsidR="0007512C" w:rsidRPr="001F6221">
        <w:rPr>
          <w:rFonts w:ascii="Arial" w:eastAsia="Times New Roman" w:hAnsi="Arial" w:cs="Arial"/>
          <w:color w:val="000000"/>
          <w:sz w:val="24"/>
          <w:szCs w:val="24"/>
        </w:rPr>
        <w:t>, and coffeeshop</w:t>
      </w:r>
      <w:r w:rsidRPr="001F6221">
        <w:rPr>
          <w:rFonts w:ascii="Arial" w:eastAsia="Times New Roman" w:hAnsi="Arial" w:cs="Arial"/>
          <w:color w:val="000000"/>
          <w:sz w:val="24"/>
          <w:szCs w:val="24"/>
        </w:rPr>
        <w:t xml:space="preserve"> reasons to visit us! Look here for special events, exclusive offers, and all the best Greenwood’s living room has to offer. </w:t>
      </w:r>
    </w:p>
    <w:p w14:paraId="6E19139D"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53126518"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b/>
          <w:bCs/>
          <w:color w:val="000000"/>
          <w:sz w:val="24"/>
          <w:szCs w:val="24"/>
        </w:rPr>
        <w:t>Beer:</w:t>
      </w:r>
    </w:p>
    <w:p w14:paraId="03BD3BB0"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0DA78CFB"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u w:val="single"/>
        </w:rPr>
        <w:t>Winter Ale Returns</w:t>
      </w:r>
    </w:p>
    <w:p w14:paraId="6FD83BF1"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558086AF"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rPr>
        <w:t>Picture the world of a snowy Bob Ross painting. Evergreens abound. A frost capped mountain range looms over a sleepy cabin. YOUR sleepy cabin. The fire is burning down now. There is a Labrador Retriever nestled at your feet. </w:t>
      </w:r>
    </w:p>
    <w:p w14:paraId="3EBBC469"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446ACC02"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rPr>
        <w:t>That’s what our Winter Ale tastes like… and it’s BACK. </w:t>
      </w:r>
    </w:p>
    <w:p w14:paraId="502136BA"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253D5AC8" w14:textId="2263F359" w:rsidR="00885243" w:rsidRPr="001F6221" w:rsidRDefault="00885243" w:rsidP="00885243">
      <w:pPr>
        <w:spacing w:after="0" w:line="240" w:lineRule="auto"/>
        <w:rPr>
          <w:rFonts w:ascii="Arial" w:eastAsia="Times New Roman" w:hAnsi="Arial" w:cs="Arial"/>
          <w:color w:val="000000"/>
          <w:sz w:val="24"/>
          <w:szCs w:val="24"/>
        </w:rPr>
      </w:pPr>
      <w:r w:rsidRPr="001F6221">
        <w:rPr>
          <w:rFonts w:ascii="Arial" w:eastAsia="Times New Roman" w:hAnsi="Arial" w:cs="Arial"/>
          <w:color w:val="000000"/>
          <w:sz w:val="24"/>
          <w:szCs w:val="24"/>
        </w:rPr>
        <w:lastRenderedPageBreak/>
        <w:t xml:space="preserve">This type of beer is known for its dark color and caramel </w:t>
      </w:r>
      <w:r w:rsidR="0067301B" w:rsidRPr="001F6221">
        <w:rPr>
          <w:rFonts w:ascii="Arial" w:eastAsia="Times New Roman" w:hAnsi="Arial" w:cs="Arial"/>
          <w:color w:val="000000"/>
          <w:sz w:val="24"/>
          <w:szCs w:val="24"/>
        </w:rPr>
        <w:t>malt and</w:t>
      </w:r>
      <w:r w:rsidRPr="001F6221">
        <w:rPr>
          <w:rFonts w:ascii="Arial" w:eastAsia="Times New Roman" w:hAnsi="Arial" w:cs="Arial"/>
          <w:color w:val="000000"/>
          <w:sz w:val="24"/>
          <w:szCs w:val="24"/>
        </w:rPr>
        <w:t xml:space="preserve"> has been served in chilly weather for over 400 years. Beginning Saturday, </w:t>
      </w:r>
      <w:r w:rsidR="00CA7FC1">
        <w:rPr>
          <w:rFonts w:ascii="Arial" w:eastAsia="Times New Roman" w:hAnsi="Arial" w:cs="Arial"/>
          <w:color w:val="000000"/>
          <w:sz w:val="24"/>
          <w:szCs w:val="24"/>
        </w:rPr>
        <w:t xml:space="preserve">November 18, </w:t>
      </w:r>
      <w:r w:rsidRPr="001F6221">
        <w:rPr>
          <w:rFonts w:ascii="Arial" w:eastAsia="Times New Roman" w:hAnsi="Arial" w:cs="Arial"/>
          <w:color w:val="000000"/>
          <w:sz w:val="24"/>
          <w:szCs w:val="24"/>
        </w:rPr>
        <w:t>our Winter Ale will be on tap in the brewery. See you then!</w:t>
      </w:r>
    </w:p>
    <w:p w14:paraId="44B0AC06" w14:textId="48C439C5" w:rsidR="007E000F" w:rsidRPr="001F6221" w:rsidRDefault="007E000F" w:rsidP="00885243">
      <w:pPr>
        <w:spacing w:after="0" w:line="240" w:lineRule="auto"/>
        <w:rPr>
          <w:rFonts w:ascii="Arial" w:eastAsia="Times New Roman" w:hAnsi="Arial" w:cs="Arial"/>
          <w:color w:val="000000"/>
          <w:sz w:val="24"/>
          <w:szCs w:val="24"/>
        </w:rPr>
      </w:pPr>
    </w:p>
    <w:p w14:paraId="2AE9215F" w14:textId="2CB8B95A" w:rsidR="007E000F" w:rsidRPr="001F6221" w:rsidRDefault="007E000F" w:rsidP="00885243">
      <w:pPr>
        <w:spacing w:after="0" w:line="240" w:lineRule="auto"/>
        <w:rPr>
          <w:rFonts w:ascii="Times New Roman" w:eastAsia="Times New Roman" w:hAnsi="Times New Roman" w:cs="Times New Roman"/>
          <w:color w:val="00B0F0"/>
          <w:sz w:val="24"/>
          <w:szCs w:val="24"/>
          <w:u w:val="single"/>
        </w:rPr>
      </w:pPr>
      <w:r w:rsidRPr="001F6221">
        <w:rPr>
          <w:rFonts w:ascii="Arial" w:eastAsia="Times New Roman" w:hAnsi="Arial" w:cs="Arial"/>
          <w:color w:val="00B0F0"/>
          <w:sz w:val="24"/>
          <w:szCs w:val="24"/>
          <w:u w:val="single"/>
        </w:rPr>
        <w:t>Learn more about our Winter Ale</w:t>
      </w:r>
    </w:p>
    <w:p w14:paraId="3DD082FF"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033E5066"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b/>
          <w:bCs/>
          <w:color w:val="000000"/>
          <w:sz w:val="24"/>
          <w:szCs w:val="24"/>
        </w:rPr>
        <w:t>Vinyl:</w:t>
      </w:r>
    </w:p>
    <w:p w14:paraId="089F11C7"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5979C607"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u w:val="single"/>
        </w:rPr>
        <w:t>15% Off Sale</w:t>
      </w:r>
    </w:p>
    <w:p w14:paraId="2FAED6FF"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617AC4BC" w14:textId="2239A26C" w:rsidR="00885243" w:rsidRPr="001F6221" w:rsidRDefault="00885243" w:rsidP="00885243">
      <w:pPr>
        <w:spacing w:after="0" w:line="240" w:lineRule="auto"/>
        <w:rPr>
          <w:rFonts w:ascii="Arial" w:eastAsia="Times New Roman" w:hAnsi="Arial" w:cs="Arial"/>
          <w:color w:val="000000"/>
          <w:sz w:val="24"/>
          <w:szCs w:val="24"/>
        </w:rPr>
      </w:pPr>
      <w:r w:rsidRPr="001F6221">
        <w:rPr>
          <w:rFonts w:ascii="Arial" w:eastAsia="Times New Roman" w:hAnsi="Arial" w:cs="Arial"/>
          <w:color w:val="000000"/>
          <w:sz w:val="24"/>
          <w:szCs w:val="24"/>
        </w:rPr>
        <w:t>It’s the most wonderful time of the year</w:t>
      </w:r>
      <w:r w:rsidR="0067301B" w:rsidRPr="001F6221">
        <w:rPr>
          <w:rFonts w:ascii="Arial" w:eastAsia="Times New Roman" w:hAnsi="Arial" w:cs="Arial"/>
          <w:color w:val="000000"/>
          <w:sz w:val="24"/>
          <w:szCs w:val="24"/>
        </w:rPr>
        <w:t>… f</w:t>
      </w:r>
      <w:r w:rsidRPr="001F6221">
        <w:rPr>
          <w:rFonts w:ascii="Arial" w:eastAsia="Times New Roman" w:hAnsi="Arial" w:cs="Arial"/>
          <w:color w:val="000000"/>
          <w:sz w:val="24"/>
          <w:szCs w:val="24"/>
        </w:rPr>
        <w:t>or supporting local musicians that is! ALL GEAR from local musicians</w:t>
      </w:r>
      <w:r w:rsidR="006801FC" w:rsidRPr="001F6221">
        <w:rPr>
          <w:rFonts w:ascii="Arial" w:eastAsia="Times New Roman" w:hAnsi="Arial" w:cs="Arial"/>
          <w:color w:val="000000"/>
          <w:sz w:val="24"/>
          <w:szCs w:val="24"/>
        </w:rPr>
        <w:t xml:space="preserve"> −</w:t>
      </w:r>
      <w:r w:rsidRPr="001F6221">
        <w:rPr>
          <w:rFonts w:ascii="Arial" w:eastAsia="Times New Roman" w:hAnsi="Arial" w:cs="Arial"/>
          <w:color w:val="000000"/>
          <w:sz w:val="24"/>
          <w:szCs w:val="24"/>
        </w:rPr>
        <w:t xml:space="preserve"> shirts, hats, stickers, and more </w:t>
      </w:r>
      <w:r w:rsidR="006801FC" w:rsidRPr="001F6221">
        <w:rPr>
          <w:rFonts w:ascii="Arial" w:eastAsia="Times New Roman" w:hAnsi="Arial" w:cs="Arial"/>
          <w:color w:val="000000"/>
          <w:sz w:val="24"/>
          <w:szCs w:val="24"/>
        </w:rPr>
        <w:t>−</w:t>
      </w:r>
      <w:r w:rsidRPr="001F6221">
        <w:rPr>
          <w:rFonts w:ascii="Arial" w:eastAsia="Times New Roman" w:hAnsi="Arial" w:cs="Arial"/>
          <w:color w:val="000000"/>
          <w:sz w:val="24"/>
          <w:szCs w:val="24"/>
        </w:rPr>
        <w:t xml:space="preserve"> are </w:t>
      </w:r>
      <w:r w:rsidR="0005094A" w:rsidRPr="001F6221">
        <w:rPr>
          <w:rFonts w:ascii="Arial" w:eastAsia="Times New Roman" w:hAnsi="Arial" w:cs="Arial"/>
          <w:color w:val="000000"/>
          <w:sz w:val="24"/>
          <w:szCs w:val="24"/>
        </w:rPr>
        <w:t xml:space="preserve">15% off, </w:t>
      </w:r>
      <w:r w:rsidRPr="001F6221">
        <w:rPr>
          <w:rFonts w:ascii="Arial" w:eastAsia="Times New Roman" w:hAnsi="Arial" w:cs="Arial"/>
          <w:color w:val="000000"/>
          <w:sz w:val="24"/>
          <w:szCs w:val="24"/>
        </w:rPr>
        <w:t xml:space="preserve">along with their fabulous vinyl, CD, and digital downloads. Amazing artwork, freakishly talented local artists, and a variety of items to choose from makes this </w:t>
      </w:r>
      <w:r w:rsidR="00845622" w:rsidRPr="001F6221">
        <w:rPr>
          <w:rFonts w:ascii="Arial" w:eastAsia="Times New Roman" w:hAnsi="Arial" w:cs="Arial"/>
          <w:color w:val="000000"/>
          <w:sz w:val="24"/>
          <w:szCs w:val="24"/>
        </w:rPr>
        <w:t>deal the</w:t>
      </w:r>
      <w:r w:rsidRPr="001F6221">
        <w:rPr>
          <w:rFonts w:ascii="Arial" w:eastAsia="Times New Roman" w:hAnsi="Arial" w:cs="Arial"/>
          <w:color w:val="000000"/>
          <w:sz w:val="24"/>
          <w:szCs w:val="24"/>
        </w:rPr>
        <w:t xml:space="preserve"> ideal present for the music-lover in your life. </w:t>
      </w:r>
    </w:p>
    <w:p w14:paraId="04243C89" w14:textId="7D331913" w:rsidR="007E000F" w:rsidRPr="001F6221" w:rsidRDefault="007E000F" w:rsidP="00885243">
      <w:pPr>
        <w:spacing w:after="0" w:line="240" w:lineRule="auto"/>
        <w:rPr>
          <w:rFonts w:ascii="Arial" w:eastAsia="Times New Roman" w:hAnsi="Arial" w:cs="Arial"/>
          <w:color w:val="000000"/>
          <w:sz w:val="24"/>
          <w:szCs w:val="24"/>
        </w:rPr>
      </w:pPr>
    </w:p>
    <w:p w14:paraId="2C55EEC8" w14:textId="1E41DE31" w:rsidR="007E000F" w:rsidRPr="001F6221" w:rsidRDefault="007E000F" w:rsidP="00885243">
      <w:pPr>
        <w:spacing w:after="0" w:line="240" w:lineRule="auto"/>
        <w:rPr>
          <w:rFonts w:ascii="Times New Roman" w:eastAsia="Times New Roman" w:hAnsi="Times New Roman" w:cs="Times New Roman"/>
          <w:sz w:val="24"/>
          <w:szCs w:val="24"/>
          <w:u w:val="single"/>
        </w:rPr>
      </w:pPr>
      <w:r w:rsidRPr="001F6221">
        <w:rPr>
          <w:rFonts w:ascii="Arial" w:eastAsia="Times New Roman" w:hAnsi="Arial" w:cs="Arial"/>
          <w:color w:val="00B0F0"/>
          <w:sz w:val="24"/>
          <w:szCs w:val="24"/>
          <w:u w:val="single"/>
        </w:rPr>
        <w:t>See our current merch</w:t>
      </w:r>
    </w:p>
    <w:p w14:paraId="3DDA40CE"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78F4F6E0"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b/>
          <w:bCs/>
          <w:color w:val="000000"/>
          <w:sz w:val="24"/>
          <w:szCs w:val="24"/>
        </w:rPr>
        <w:t>Coffee:</w:t>
      </w:r>
    </w:p>
    <w:p w14:paraId="68AFD99F"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3D3C987B"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u w:val="single"/>
        </w:rPr>
        <w:t>Macaron Mania</w:t>
      </w:r>
    </w:p>
    <w:p w14:paraId="58B279DA"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51F991DC" w14:textId="0F243C0B"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rPr>
        <w:t xml:space="preserve">We’ve teamed up with Columbia City-based </w:t>
      </w:r>
      <w:r w:rsidRPr="001F6221">
        <w:rPr>
          <w:rFonts w:ascii="Arial" w:eastAsia="Times New Roman" w:hAnsi="Arial" w:cs="Arial"/>
          <w:i/>
          <w:iCs/>
          <w:color w:val="000000"/>
          <w:sz w:val="24"/>
          <w:szCs w:val="24"/>
        </w:rPr>
        <w:t>Macarons by Marcus</w:t>
      </w:r>
      <w:r w:rsidRPr="001F6221">
        <w:rPr>
          <w:rFonts w:ascii="Arial" w:eastAsia="Times New Roman" w:hAnsi="Arial" w:cs="Arial"/>
          <w:color w:val="000000"/>
          <w:sz w:val="24"/>
          <w:szCs w:val="24"/>
        </w:rPr>
        <w:t xml:space="preserve"> to bring you a special surprise: 160 specialty macarons, available in the coffeeshop this Sunday only! They’re light, fluffy, buttery, and so, so fabulous. They’re the best macaroons in the Emerald City. Stop in on Sunday to see why. </w:t>
      </w:r>
    </w:p>
    <w:p w14:paraId="6E5D93D0"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16FC8C2D" w14:textId="5FF5BAA4" w:rsidR="00885243" w:rsidRPr="001F6221" w:rsidRDefault="00885243" w:rsidP="00885243">
      <w:pPr>
        <w:spacing w:after="0" w:line="240" w:lineRule="auto"/>
        <w:rPr>
          <w:rFonts w:ascii="Arial" w:eastAsia="Times New Roman" w:hAnsi="Arial" w:cs="Arial"/>
          <w:color w:val="000000"/>
          <w:sz w:val="24"/>
          <w:szCs w:val="24"/>
        </w:rPr>
      </w:pPr>
      <w:r w:rsidRPr="001F6221">
        <w:rPr>
          <w:rFonts w:ascii="Arial" w:eastAsia="Times New Roman" w:hAnsi="Arial" w:cs="Arial"/>
          <w:color w:val="000000"/>
          <w:sz w:val="24"/>
          <w:szCs w:val="24"/>
        </w:rPr>
        <w:t>Once they’re gone, they’re gone!</w:t>
      </w:r>
    </w:p>
    <w:p w14:paraId="7106124C" w14:textId="10F8DCF5" w:rsidR="007E000F" w:rsidRPr="001F6221" w:rsidRDefault="007E000F" w:rsidP="00885243">
      <w:pPr>
        <w:spacing w:after="0" w:line="240" w:lineRule="auto"/>
        <w:rPr>
          <w:rFonts w:ascii="Arial" w:eastAsia="Times New Roman" w:hAnsi="Arial" w:cs="Arial"/>
          <w:color w:val="000000"/>
          <w:sz w:val="24"/>
          <w:szCs w:val="24"/>
        </w:rPr>
      </w:pPr>
    </w:p>
    <w:p w14:paraId="3641537C" w14:textId="7DD19168" w:rsidR="007E000F" w:rsidRPr="001F6221" w:rsidRDefault="007E000F" w:rsidP="00885243">
      <w:pPr>
        <w:spacing w:after="0" w:line="240" w:lineRule="auto"/>
        <w:rPr>
          <w:rFonts w:ascii="Times New Roman" w:eastAsia="Times New Roman" w:hAnsi="Times New Roman" w:cs="Times New Roman"/>
          <w:sz w:val="24"/>
          <w:szCs w:val="24"/>
          <w:u w:val="single"/>
        </w:rPr>
      </w:pPr>
      <w:r w:rsidRPr="001F6221">
        <w:rPr>
          <w:rFonts w:ascii="Arial" w:eastAsia="Times New Roman" w:hAnsi="Arial" w:cs="Arial"/>
          <w:color w:val="00B0F0"/>
          <w:sz w:val="24"/>
          <w:szCs w:val="24"/>
          <w:u w:val="single"/>
        </w:rPr>
        <w:t>Visit Marcus’s Mind-blowing Insta</w:t>
      </w:r>
    </w:p>
    <w:p w14:paraId="719A4654"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4688F642"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b/>
          <w:bCs/>
          <w:color w:val="000000"/>
          <w:sz w:val="24"/>
          <w:szCs w:val="24"/>
        </w:rPr>
        <w:t>What’s the Deal with: </w:t>
      </w:r>
    </w:p>
    <w:p w14:paraId="0F5C11A1"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5A1D042F" w14:textId="77BF1CD8"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rPr>
        <w:t xml:space="preserve">There is a LOT to know about beer, vinyl, and coffee. Each week, we answer your questions about all three. Just ask us </w:t>
      </w:r>
      <w:r w:rsidRPr="001F6221">
        <w:rPr>
          <w:rFonts w:ascii="Arial" w:eastAsia="Times New Roman" w:hAnsi="Arial" w:cs="Arial"/>
          <w:i/>
          <w:iCs/>
          <w:color w:val="000000"/>
          <w:sz w:val="24"/>
          <w:szCs w:val="24"/>
        </w:rPr>
        <w:t xml:space="preserve">what’s the deal with… </w:t>
      </w:r>
      <w:r w:rsidRPr="001F6221">
        <w:rPr>
          <w:rFonts w:ascii="Arial" w:eastAsia="Times New Roman" w:hAnsi="Arial" w:cs="Arial"/>
          <w:color w:val="000000"/>
          <w:sz w:val="24"/>
          <w:szCs w:val="24"/>
        </w:rPr>
        <w:t xml:space="preserve">by </w:t>
      </w:r>
      <w:r w:rsidR="00845622" w:rsidRPr="001F6221">
        <w:rPr>
          <w:rFonts w:ascii="Arial" w:eastAsia="Times New Roman" w:hAnsi="Arial" w:cs="Arial"/>
          <w:color w:val="00B0F0"/>
          <w:sz w:val="24"/>
          <w:szCs w:val="24"/>
          <w:u w:val="single"/>
        </w:rPr>
        <w:t>visiting our blog.</w:t>
      </w:r>
      <w:r w:rsidRPr="001F6221">
        <w:rPr>
          <w:rFonts w:ascii="Arial" w:eastAsia="Times New Roman" w:hAnsi="Arial" w:cs="Arial"/>
          <w:color w:val="00B0F0"/>
          <w:sz w:val="24"/>
          <w:szCs w:val="24"/>
        </w:rPr>
        <w:t> </w:t>
      </w:r>
    </w:p>
    <w:p w14:paraId="26366FD8"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116D731C" w14:textId="77777777"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b/>
          <w:bCs/>
          <w:i/>
          <w:iCs/>
          <w:color w:val="000000"/>
          <w:sz w:val="24"/>
          <w:szCs w:val="24"/>
        </w:rPr>
        <w:t>Storing a Vinyl Record</w:t>
      </w:r>
    </w:p>
    <w:p w14:paraId="2EE5B125"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3CC9A638" w14:textId="7FF20050"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rPr>
        <w:t>Before CD’s and Spotify or iPods and 8</w:t>
      </w:r>
      <w:r w:rsidR="00532687" w:rsidRPr="001F6221">
        <w:rPr>
          <w:rFonts w:ascii="Arial" w:eastAsia="Times New Roman" w:hAnsi="Arial" w:cs="Arial"/>
          <w:color w:val="000000"/>
          <w:sz w:val="24"/>
          <w:szCs w:val="24"/>
        </w:rPr>
        <w:t>-tracks</w:t>
      </w:r>
      <w:r w:rsidRPr="001F6221">
        <w:rPr>
          <w:rFonts w:ascii="Arial" w:eastAsia="Times New Roman" w:hAnsi="Arial" w:cs="Arial"/>
          <w:color w:val="000000"/>
          <w:sz w:val="24"/>
          <w:szCs w:val="24"/>
        </w:rPr>
        <w:t>, vinyl records were the only way to build a music library. In their hay day, they were stored (or not stored) in just about every way imaginable. They were thrown like frisbees. Used as coasters. Stacked like Jenga. That’s why before a purchase, it is important to check for significant marks and scratches on the vinyl’s surface</w:t>
      </w:r>
      <w:r w:rsidR="004672F7" w:rsidRPr="001F6221">
        <w:rPr>
          <w:rFonts w:ascii="Arial" w:eastAsia="Times New Roman" w:hAnsi="Arial" w:cs="Arial"/>
          <w:color w:val="000000"/>
          <w:sz w:val="24"/>
          <w:szCs w:val="24"/>
        </w:rPr>
        <w:t xml:space="preserve"> (</w:t>
      </w:r>
      <w:r w:rsidRPr="001F6221">
        <w:rPr>
          <w:rFonts w:ascii="Arial" w:eastAsia="Times New Roman" w:hAnsi="Arial" w:cs="Arial"/>
          <w:color w:val="000000"/>
          <w:sz w:val="24"/>
          <w:szCs w:val="24"/>
        </w:rPr>
        <w:t xml:space="preserve">but we can save that </w:t>
      </w:r>
      <w:r w:rsidR="00361B65">
        <w:rPr>
          <w:rFonts w:ascii="Arial" w:eastAsia="Times New Roman" w:hAnsi="Arial" w:cs="Arial"/>
          <w:color w:val="000000"/>
          <w:sz w:val="24"/>
          <w:szCs w:val="24"/>
        </w:rPr>
        <w:t>discussion</w:t>
      </w:r>
      <w:r w:rsidRPr="001F6221">
        <w:rPr>
          <w:rFonts w:ascii="Arial" w:eastAsia="Times New Roman" w:hAnsi="Arial" w:cs="Arial"/>
          <w:color w:val="000000"/>
          <w:sz w:val="24"/>
          <w:szCs w:val="24"/>
        </w:rPr>
        <w:t xml:space="preserve"> for another time). </w:t>
      </w:r>
    </w:p>
    <w:p w14:paraId="1EFA7AA7"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0A401703" w14:textId="0C33F3F1" w:rsidR="00885243" w:rsidRPr="001F6221" w:rsidRDefault="00885243" w:rsidP="00885243">
      <w:p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rPr>
        <w:t xml:space="preserve">There are many great reasons to collect vinyl today, but what brings us all together is that we want to take care of our records. Believe it or not, the way most records are </w:t>
      </w:r>
      <w:r w:rsidRPr="001F6221">
        <w:rPr>
          <w:rFonts w:ascii="Arial" w:eastAsia="Times New Roman" w:hAnsi="Arial" w:cs="Arial"/>
          <w:color w:val="000000"/>
          <w:sz w:val="24"/>
          <w:szCs w:val="24"/>
        </w:rPr>
        <w:lastRenderedPageBreak/>
        <w:t xml:space="preserve">displayed in stores is not ideal. Doing it right requires a bit of extra </w:t>
      </w:r>
      <w:r w:rsidR="0067301B" w:rsidRPr="001F6221">
        <w:rPr>
          <w:rFonts w:ascii="Arial" w:eastAsia="Times New Roman" w:hAnsi="Arial" w:cs="Arial"/>
          <w:color w:val="000000"/>
          <w:sz w:val="24"/>
          <w:szCs w:val="24"/>
        </w:rPr>
        <w:t>expense but</w:t>
      </w:r>
      <w:r w:rsidRPr="001F6221">
        <w:rPr>
          <w:rFonts w:ascii="Arial" w:eastAsia="Times New Roman" w:hAnsi="Arial" w:cs="Arial"/>
          <w:color w:val="000000"/>
          <w:sz w:val="24"/>
          <w:szCs w:val="24"/>
        </w:rPr>
        <w:t xml:space="preserve"> is so worth it. Especially for smaller collections!</w:t>
      </w:r>
    </w:p>
    <w:p w14:paraId="57BF865C" w14:textId="77777777" w:rsidR="00885243" w:rsidRPr="001F6221" w:rsidRDefault="00885243" w:rsidP="00885243">
      <w:pPr>
        <w:spacing w:after="0" w:line="240" w:lineRule="auto"/>
        <w:rPr>
          <w:rFonts w:ascii="Times New Roman" w:eastAsia="Times New Roman" w:hAnsi="Times New Roman" w:cs="Times New Roman"/>
          <w:sz w:val="24"/>
          <w:szCs w:val="24"/>
        </w:rPr>
      </w:pPr>
    </w:p>
    <w:p w14:paraId="38B8C34B" w14:textId="0202EAC3" w:rsidR="00A31C28" w:rsidRPr="001F6221" w:rsidRDefault="00885243" w:rsidP="00885243">
      <w:pPr>
        <w:spacing w:after="0" w:line="240" w:lineRule="auto"/>
        <w:rPr>
          <w:rFonts w:ascii="Arial" w:eastAsia="Times New Roman" w:hAnsi="Arial" w:cs="Arial"/>
          <w:color w:val="000000"/>
          <w:sz w:val="24"/>
          <w:szCs w:val="24"/>
        </w:rPr>
      </w:pPr>
      <w:r w:rsidRPr="001F6221">
        <w:rPr>
          <w:rFonts w:ascii="Arial" w:eastAsia="Times New Roman" w:hAnsi="Arial" w:cs="Arial"/>
          <w:color w:val="000000"/>
          <w:sz w:val="24"/>
          <w:szCs w:val="24"/>
        </w:rPr>
        <w:t>To do so, you will need two kinds of sleeves: an outer plastic sleeve for the cardboard cover, and an inner plastic sleeve for the media (the record itself). These are available at BVC, or any serious record store. Once you have what you need,</w:t>
      </w:r>
      <w:r w:rsidR="00A3115A" w:rsidRPr="001F6221">
        <w:rPr>
          <w:rFonts w:ascii="Arial" w:eastAsia="Times New Roman" w:hAnsi="Arial" w:cs="Arial"/>
          <w:color w:val="000000"/>
          <w:sz w:val="24"/>
          <w:szCs w:val="24"/>
        </w:rPr>
        <w:t xml:space="preserve"> there are just a few easy steps to</w:t>
      </w:r>
      <w:r w:rsidRPr="001F6221">
        <w:rPr>
          <w:rFonts w:ascii="Arial" w:eastAsia="Times New Roman" w:hAnsi="Arial" w:cs="Arial"/>
          <w:color w:val="000000"/>
          <w:sz w:val="24"/>
          <w:szCs w:val="24"/>
        </w:rPr>
        <w:t xml:space="preserve"> </w:t>
      </w:r>
      <w:r w:rsidR="00A31C28" w:rsidRPr="001F6221">
        <w:rPr>
          <w:rFonts w:ascii="Arial" w:eastAsia="Times New Roman" w:hAnsi="Arial" w:cs="Arial"/>
          <w:color w:val="000000"/>
          <w:sz w:val="24"/>
          <w:szCs w:val="24"/>
        </w:rPr>
        <w:t>follow</w:t>
      </w:r>
      <w:r w:rsidR="0035725E" w:rsidRPr="001F6221">
        <w:rPr>
          <w:rFonts w:ascii="Arial" w:eastAsia="Times New Roman" w:hAnsi="Arial" w:cs="Arial"/>
          <w:color w:val="000000"/>
          <w:sz w:val="24"/>
          <w:szCs w:val="24"/>
        </w:rPr>
        <w:t xml:space="preserve"> for</w:t>
      </w:r>
      <w:r w:rsidR="00A31C28" w:rsidRPr="001F6221">
        <w:rPr>
          <w:rFonts w:ascii="Arial" w:eastAsia="Times New Roman" w:hAnsi="Arial" w:cs="Arial"/>
          <w:color w:val="000000"/>
          <w:sz w:val="24"/>
          <w:szCs w:val="24"/>
        </w:rPr>
        <w:t xml:space="preserve"> safer record</w:t>
      </w:r>
      <w:r w:rsidR="00361B65">
        <w:rPr>
          <w:rFonts w:ascii="Arial" w:eastAsia="Times New Roman" w:hAnsi="Arial" w:cs="Arial"/>
          <w:color w:val="000000"/>
          <w:sz w:val="24"/>
          <w:szCs w:val="24"/>
        </w:rPr>
        <w:t>s</w:t>
      </w:r>
      <w:r w:rsidR="00A31C28" w:rsidRPr="001F6221">
        <w:rPr>
          <w:rFonts w:ascii="Arial" w:eastAsia="Times New Roman" w:hAnsi="Arial" w:cs="Arial"/>
          <w:color w:val="000000"/>
          <w:sz w:val="24"/>
          <w:szCs w:val="24"/>
        </w:rPr>
        <w:t xml:space="preserve">: </w:t>
      </w:r>
    </w:p>
    <w:p w14:paraId="72DE23B3" w14:textId="77777777" w:rsidR="00A31C28" w:rsidRPr="001F6221" w:rsidRDefault="00A31C28" w:rsidP="00885243">
      <w:pPr>
        <w:spacing w:after="0" w:line="240" w:lineRule="auto"/>
        <w:rPr>
          <w:rFonts w:ascii="Arial" w:eastAsia="Times New Roman" w:hAnsi="Arial" w:cs="Arial"/>
          <w:color w:val="000000"/>
          <w:sz w:val="24"/>
          <w:szCs w:val="24"/>
        </w:rPr>
      </w:pPr>
    </w:p>
    <w:p w14:paraId="3ECA88DD" w14:textId="44F4EB52" w:rsidR="00A31C28" w:rsidRDefault="00A31C28" w:rsidP="00A31C28">
      <w:pPr>
        <w:pStyle w:val="ListParagraph"/>
        <w:numPr>
          <w:ilvl w:val="0"/>
          <w:numId w:val="1"/>
        </w:numPr>
        <w:spacing w:after="0" w:line="240" w:lineRule="auto"/>
        <w:rPr>
          <w:rFonts w:ascii="Arial" w:eastAsia="Times New Roman" w:hAnsi="Arial" w:cs="Arial"/>
          <w:color w:val="000000"/>
          <w:sz w:val="24"/>
          <w:szCs w:val="24"/>
        </w:rPr>
      </w:pPr>
      <w:r w:rsidRPr="001F6221">
        <w:rPr>
          <w:rFonts w:ascii="Arial" w:eastAsia="Times New Roman" w:hAnsi="Arial" w:cs="Arial"/>
          <w:color w:val="000000"/>
          <w:sz w:val="24"/>
          <w:szCs w:val="24"/>
        </w:rPr>
        <w:t>R</w:t>
      </w:r>
      <w:r w:rsidR="00885243" w:rsidRPr="001F6221">
        <w:rPr>
          <w:rFonts w:ascii="Arial" w:eastAsia="Times New Roman" w:hAnsi="Arial" w:cs="Arial"/>
          <w:color w:val="000000"/>
          <w:sz w:val="24"/>
          <w:szCs w:val="24"/>
        </w:rPr>
        <w:t xml:space="preserve">emove the media from its cover and </w:t>
      </w:r>
      <w:r w:rsidR="00AC4152" w:rsidRPr="001F6221">
        <w:rPr>
          <w:rFonts w:ascii="Arial" w:eastAsia="Times New Roman" w:hAnsi="Arial" w:cs="Arial"/>
          <w:color w:val="000000"/>
          <w:sz w:val="24"/>
          <w:szCs w:val="24"/>
        </w:rPr>
        <w:t xml:space="preserve">remove </w:t>
      </w:r>
      <w:r w:rsidR="00885243" w:rsidRPr="001F6221">
        <w:rPr>
          <w:rFonts w:ascii="Arial" w:eastAsia="Times New Roman" w:hAnsi="Arial" w:cs="Arial"/>
          <w:color w:val="000000"/>
          <w:sz w:val="24"/>
          <w:szCs w:val="24"/>
        </w:rPr>
        <w:t>any paper sleeve around it</w:t>
      </w:r>
      <w:r w:rsidRPr="001F6221">
        <w:rPr>
          <w:rFonts w:ascii="Arial" w:eastAsia="Times New Roman" w:hAnsi="Arial" w:cs="Arial"/>
          <w:color w:val="000000"/>
          <w:sz w:val="24"/>
          <w:szCs w:val="24"/>
        </w:rPr>
        <w:t>.</w:t>
      </w:r>
    </w:p>
    <w:p w14:paraId="02F47047" w14:textId="77777777" w:rsidR="00361B65" w:rsidRPr="001F6221" w:rsidRDefault="00361B65" w:rsidP="00361B65">
      <w:pPr>
        <w:pStyle w:val="ListParagraph"/>
        <w:spacing w:after="0" w:line="240" w:lineRule="auto"/>
        <w:rPr>
          <w:rFonts w:ascii="Arial" w:eastAsia="Times New Roman" w:hAnsi="Arial" w:cs="Arial"/>
          <w:color w:val="000000"/>
          <w:sz w:val="24"/>
          <w:szCs w:val="24"/>
        </w:rPr>
      </w:pPr>
    </w:p>
    <w:p w14:paraId="2B2638F7" w14:textId="768402D8" w:rsidR="00A31C28" w:rsidRDefault="00A31C28" w:rsidP="00A31C28">
      <w:pPr>
        <w:pStyle w:val="ListParagraph"/>
        <w:numPr>
          <w:ilvl w:val="0"/>
          <w:numId w:val="1"/>
        </w:numPr>
        <w:spacing w:after="0" w:line="240" w:lineRule="auto"/>
        <w:rPr>
          <w:rFonts w:ascii="Arial" w:eastAsia="Times New Roman" w:hAnsi="Arial" w:cs="Arial"/>
          <w:color w:val="000000"/>
          <w:sz w:val="24"/>
          <w:szCs w:val="24"/>
        </w:rPr>
      </w:pPr>
      <w:r w:rsidRPr="001F6221">
        <w:rPr>
          <w:rFonts w:ascii="Arial" w:eastAsia="Times New Roman" w:hAnsi="Arial" w:cs="Arial"/>
          <w:color w:val="000000"/>
          <w:sz w:val="24"/>
          <w:szCs w:val="24"/>
        </w:rPr>
        <w:t>P</w:t>
      </w:r>
      <w:r w:rsidR="00885243" w:rsidRPr="001F6221">
        <w:rPr>
          <w:rFonts w:ascii="Arial" w:eastAsia="Times New Roman" w:hAnsi="Arial" w:cs="Arial"/>
          <w:color w:val="000000"/>
          <w:sz w:val="24"/>
          <w:szCs w:val="24"/>
        </w:rPr>
        <w:t xml:space="preserve">lace </w:t>
      </w:r>
      <w:r w:rsidRPr="001F6221">
        <w:rPr>
          <w:rFonts w:ascii="Arial" w:eastAsia="Times New Roman" w:hAnsi="Arial" w:cs="Arial"/>
          <w:color w:val="000000"/>
          <w:sz w:val="24"/>
          <w:szCs w:val="24"/>
        </w:rPr>
        <w:t>the media</w:t>
      </w:r>
      <w:r w:rsidR="00885243" w:rsidRPr="001F6221">
        <w:rPr>
          <w:rFonts w:ascii="Arial" w:eastAsia="Times New Roman" w:hAnsi="Arial" w:cs="Arial"/>
          <w:color w:val="000000"/>
          <w:sz w:val="24"/>
          <w:szCs w:val="24"/>
        </w:rPr>
        <w:t xml:space="preserve"> in the inner plastic sleeve. If it came with a paper sleeve, put that next to the now-covered media, but on the outside of the plastic. </w:t>
      </w:r>
    </w:p>
    <w:p w14:paraId="416E1B5F" w14:textId="77777777" w:rsidR="00361B65" w:rsidRPr="00361B65" w:rsidRDefault="00361B65" w:rsidP="00361B65">
      <w:pPr>
        <w:spacing w:after="0" w:line="240" w:lineRule="auto"/>
        <w:rPr>
          <w:rFonts w:ascii="Arial" w:eastAsia="Times New Roman" w:hAnsi="Arial" w:cs="Arial"/>
          <w:color w:val="000000"/>
          <w:sz w:val="24"/>
          <w:szCs w:val="24"/>
        </w:rPr>
      </w:pPr>
    </w:p>
    <w:p w14:paraId="46BB7C9B" w14:textId="7E08754D" w:rsidR="004073CB" w:rsidRDefault="00885243" w:rsidP="00A31C28">
      <w:pPr>
        <w:pStyle w:val="ListParagraph"/>
        <w:numPr>
          <w:ilvl w:val="0"/>
          <w:numId w:val="1"/>
        </w:numPr>
        <w:spacing w:after="0" w:line="240" w:lineRule="auto"/>
        <w:rPr>
          <w:rFonts w:ascii="Arial" w:eastAsia="Times New Roman" w:hAnsi="Arial" w:cs="Arial"/>
          <w:color w:val="000000"/>
          <w:sz w:val="24"/>
          <w:szCs w:val="24"/>
        </w:rPr>
      </w:pPr>
      <w:r w:rsidRPr="001F6221">
        <w:rPr>
          <w:rFonts w:ascii="Arial" w:eastAsia="Times New Roman" w:hAnsi="Arial" w:cs="Arial"/>
          <w:color w:val="000000"/>
          <w:sz w:val="24"/>
          <w:szCs w:val="24"/>
        </w:rPr>
        <w:t xml:space="preserve">Now </w:t>
      </w:r>
      <w:r w:rsidR="001F6221" w:rsidRPr="001F6221">
        <w:rPr>
          <w:rFonts w:ascii="Arial" w:eastAsia="Times New Roman" w:hAnsi="Arial" w:cs="Arial"/>
          <w:color w:val="000000"/>
          <w:sz w:val="24"/>
          <w:szCs w:val="24"/>
        </w:rPr>
        <w:t xml:space="preserve">place </w:t>
      </w:r>
      <w:r w:rsidRPr="001F6221">
        <w:rPr>
          <w:rFonts w:ascii="Arial" w:eastAsia="Times New Roman" w:hAnsi="Arial" w:cs="Arial"/>
          <w:color w:val="000000"/>
          <w:sz w:val="24"/>
          <w:szCs w:val="24"/>
        </w:rPr>
        <w:t>the media</w:t>
      </w:r>
      <w:r w:rsidR="001F6221" w:rsidRPr="001F6221">
        <w:rPr>
          <w:rFonts w:ascii="Arial" w:eastAsia="Times New Roman" w:hAnsi="Arial" w:cs="Arial"/>
          <w:color w:val="000000"/>
          <w:sz w:val="24"/>
          <w:szCs w:val="24"/>
        </w:rPr>
        <w:t xml:space="preserve">, cardboard </w:t>
      </w:r>
      <w:r w:rsidRPr="001F6221">
        <w:rPr>
          <w:rFonts w:ascii="Arial" w:eastAsia="Times New Roman" w:hAnsi="Arial" w:cs="Arial"/>
          <w:color w:val="000000"/>
          <w:sz w:val="24"/>
          <w:szCs w:val="24"/>
        </w:rPr>
        <w:t>cover</w:t>
      </w:r>
      <w:r w:rsidR="001F6221" w:rsidRPr="001F6221">
        <w:rPr>
          <w:rFonts w:ascii="Arial" w:eastAsia="Times New Roman" w:hAnsi="Arial" w:cs="Arial"/>
          <w:color w:val="000000"/>
          <w:sz w:val="24"/>
          <w:szCs w:val="24"/>
        </w:rPr>
        <w:t>, and potential paper sleeve together</w:t>
      </w:r>
      <w:r w:rsidRPr="001F6221">
        <w:rPr>
          <w:rFonts w:ascii="Arial" w:eastAsia="Times New Roman" w:hAnsi="Arial" w:cs="Arial"/>
          <w:color w:val="000000"/>
          <w:sz w:val="24"/>
          <w:szCs w:val="24"/>
        </w:rPr>
        <w:t xml:space="preserve"> inside the </w:t>
      </w:r>
      <w:r w:rsidR="001F6221" w:rsidRPr="001F6221">
        <w:rPr>
          <w:rFonts w:ascii="Arial" w:eastAsia="Times New Roman" w:hAnsi="Arial" w:cs="Arial"/>
          <w:color w:val="000000"/>
          <w:sz w:val="24"/>
          <w:szCs w:val="24"/>
        </w:rPr>
        <w:t xml:space="preserve">larger </w:t>
      </w:r>
      <w:r w:rsidRPr="001F6221">
        <w:rPr>
          <w:rFonts w:ascii="Arial" w:eastAsia="Times New Roman" w:hAnsi="Arial" w:cs="Arial"/>
          <w:color w:val="000000"/>
          <w:sz w:val="24"/>
          <w:szCs w:val="24"/>
        </w:rPr>
        <w:t>outer plastic sleeve</w:t>
      </w:r>
      <w:r w:rsidR="001F6221" w:rsidRPr="001F6221">
        <w:rPr>
          <w:rFonts w:ascii="Arial" w:eastAsia="Times New Roman" w:hAnsi="Arial" w:cs="Arial"/>
          <w:color w:val="000000"/>
          <w:sz w:val="24"/>
          <w:szCs w:val="24"/>
        </w:rPr>
        <w:t>. The media should no longer be inside of its cardboard cover, but instead standing next to it inside of the large plastic sleeve.</w:t>
      </w:r>
    </w:p>
    <w:p w14:paraId="2588F3A7" w14:textId="77777777" w:rsidR="00361B65" w:rsidRPr="00361B65" w:rsidRDefault="00361B65" w:rsidP="00361B65">
      <w:pPr>
        <w:spacing w:after="0" w:line="240" w:lineRule="auto"/>
        <w:rPr>
          <w:rFonts w:ascii="Arial" w:eastAsia="Times New Roman" w:hAnsi="Arial" w:cs="Arial"/>
          <w:color w:val="000000"/>
          <w:sz w:val="24"/>
          <w:szCs w:val="24"/>
        </w:rPr>
      </w:pPr>
    </w:p>
    <w:p w14:paraId="19D073FD" w14:textId="2CA03EE6" w:rsidR="00A31C28" w:rsidRDefault="00885243" w:rsidP="00A31C28">
      <w:pPr>
        <w:pStyle w:val="ListParagraph"/>
        <w:numPr>
          <w:ilvl w:val="0"/>
          <w:numId w:val="1"/>
        </w:numPr>
        <w:spacing w:after="0" w:line="240" w:lineRule="auto"/>
        <w:rPr>
          <w:rFonts w:ascii="Arial" w:eastAsia="Times New Roman" w:hAnsi="Arial" w:cs="Arial"/>
          <w:color w:val="000000"/>
          <w:sz w:val="24"/>
          <w:szCs w:val="24"/>
        </w:rPr>
      </w:pPr>
      <w:r w:rsidRPr="001F6221">
        <w:rPr>
          <w:rFonts w:ascii="Arial" w:eastAsia="Times New Roman" w:hAnsi="Arial" w:cs="Arial"/>
          <w:color w:val="000000"/>
          <w:sz w:val="24"/>
          <w:szCs w:val="24"/>
        </w:rPr>
        <w:t>Store the record upright like a book on a bookshelf, with nothing on top of it. Avoid areas that are too hot</w:t>
      </w:r>
      <w:r w:rsidR="001922B1" w:rsidRPr="001F6221">
        <w:rPr>
          <w:rFonts w:ascii="Arial" w:eastAsia="Times New Roman" w:hAnsi="Arial" w:cs="Arial"/>
          <w:color w:val="000000"/>
          <w:sz w:val="24"/>
          <w:szCs w:val="24"/>
        </w:rPr>
        <w:t>,</w:t>
      </w:r>
      <w:r w:rsidRPr="001F6221">
        <w:rPr>
          <w:rFonts w:ascii="Arial" w:eastAsia="Times New Roman" w:hAnsi="Arial" w:cs="Arial"/>
          <w:color w:val="000000"/>
          <w:sz w:val="24"/>
          <w:szCs w:val="24"/>
        </w:rPr>
        <w:t xml:space="preserve"> too cold</w:t>
      </w:r>
      <w:r w:rsidR="001922B1" w:rsidRPr="001F6221">
        <w:rPr>
          <w:rFonts w:ascii="Arial" w:eastAsia="Times New Roman" w:hAnsi="Arial" w:cs="Arial"/>
          <w:color w:val="000000"/>
          <w:sz w:val="24"/>
          <w:szCs w:val="24"/>
        </w:rPr>
        <w:t xml:space="preserve">, or too humid/moist. </w:t>
      </w:r>
      <w:r w:rsidR="00D97225" w:rsidRPr="001F6221">
        <w:rPr>
          <w:rFonts w:ascii="Arial" w:eastAsia="Times New Roman" w:hAnsi="Arial" w:cs="Arial"/>
          <w:color w:val="000000"/>
          <w:sz w:val="24"/>
          <w:szCs w:val="24"/>
        </w:rPr>
        <w:t>Additionally, many</w:t>
      </w:r>
      <w:r w:rsidR="004073CB" w:rsidRPr="001F6221">
        <w:rPr>
          <w:rFonts w:ascii="Arial" w:eastAsia="Times New Roman" w:hAnsi="Arial" w:cs="Arial"/>
          <w:color w:val="000000"/>
          <w:sz w:val="24"/>
          <w:szCs w:val="24"/>
        </w:rPr>
        <w:t xml:space="preserve"> collectors</w:t>
      </w:r>
      <w:r w:rsidR="00D97225" w:rsidRPr="001F6221">
        <w:rPr>
          <w:rFonts w:ascii="Arial" w:eastAsia="Times New Roman" w:hAnsi="Arial" w:cs="Arial"/>
          <w:color w:val="000000"/>
          <w:sz w:val="24"/>
          <w:szCs w:val="24"/>
        </w:rPr>
        <w:t xml:space="preserve"> like to store their records well</w:t>
      </w:r>
      <w:r w:rsidR="004073CB" w:rsidRPr="001F6221">
        <w:rPr>
          <w:rFonts w:ascii="Arial" w:eastAsia="Times New Roman" w:hAnsi="Arial" w:cs="Arial"/>
          <w:color w:val="000000"/>
          <w:sz w:val="24"/>
          <w:szCs w:val="24"/>
        </w:rPr>
        <w:t xml:space="preserve"> above the floor </w:t>
      </w:r>
      <w:r w:rsidR="00D97225" w:rsidRPr="001F6221">
        <w:rPr>
          <w:rFonts w:ascii="Arial" w:eastAsia="Times New Roman" w:hAnsi="Arial" w:cs="Arial"/>
          <w:color w:val="000000"/>
          <w:sz w:val="24"/>
          <w:szCs w:val="24"/>
        </w:rPr>
        <w:t xml:space="preserve">in case </w:t>
      </w:r>
      <w:r w:rsidR="005833DD" w:rsidRPr="001F6221">
        <w:rPr>
          <w:rFonts w:ascii="Arial" w:eastAsia="Times New Roman" w:hAnsi="Arial" w:cs="Arial"/>
          <w:color w:val="000000"/>
          <w:sz w:val="24"/>
          <w:szCs w:val="24"/>
        </w:rPr>
        <w:t>of</w:t>
      </w:r>
      <w:r w:rsidR="00D97225" w:rsidRPr="001F6221">
        <w:rPr>
          <w:rFonts w:ascii="Arial" w:eastAsia="Times New Roman" w:hAnsi="Arial" w:cs="Arial"/>
          <w:color w:val="000000"/>
          <w:sz w:val="24"/>
          <w:szCs w:val="24"/>
        </w:rPr>
        <w:t xml:space="preserve"> flood</w:t>
      </w:r>
      <w:r w:rsidR="005833DD" w:rsidRPr="001F6221">
        <w:rPr>
          <w:rFonts w:ascii="Arial" w:eastAsia="Times New Roman" w:hAnsi="Arial" w:cs="Arial"/>
          <w:color w:val="000000"/>
          <w:sz w:val="24"/>
          <w:szCs w:val="24"/>
        </w:rPr>
        <w:t>ing</w:t>
      </w:r>
      <w:r w:rsidR="00D97225" w:rsidRPr="001F6221">
        <w:rPr>
          <w:rFonts w:ascii="Arial" w:eastAsia="Times New Roman" w:hAnsi="Arial" w:cs="Arial"/>
          <w:color w:val="000000"/>
          <w:sz w:val="24"/>
          <w:szCs w:val="24"/>
        </w:rPr>
        <w:t xml:space="preserve">. </w:t>
      </w:r>
      <w:r w:rsidR="004073CB" w:rsidRPr="001F6221">
        <w:rPr>
          <w:rFonts w:ascii="Arial" w:eastAsia="Times New Roman" w:hAnsi="Arial" w:cs="Arial"/>
          <w:color w:val="000000"/>
          <w:sz w:val="24"/>
          <w:szCs w:val="24"/>
        </w:rPr>
        <w:t>This is particularly important</w:t>
      </w:r>
      <w:r w:rsidR="001B1DEF" w:rsidRPr="001F6221">
        <w:rPr>
          <w:rFonts w:ascii="Arial" w:eastAsia="Times New Roman" w:hAnsi="Arial" w:cs="Arial"/>
          <w:color w:val="000000"/>
          <w:sz w:val="24"/>
          <w:szCs w:val="24"/>
        </w:rPr>
        <w:t xml:space="preserve"> to do</w:t>
      </w:r>
      <w:r w:rsidR="004073CB" w:rsidRPr="001F6221">
        <w:rPr>
          <w:rFonts w:ascii="Arial" w:eastAsia="Times New Roman" w:hAnsi="Arial" w:cs="Arial"/>
          <w:color w:val="000000"/>
          <w:sz w:val="24"/>
          <w:szCs w:val="24"/>
        </w:rPr>
        <w:t xml:space="preserve"> in basements.</w:t>
      </w:r>
    </w:p>
    <w:p w14:paraId="1A99D081" w14:textId="77777777" w:rsidR="00361B65" w:rsidRPr="00361B65" w:rsidRDefault="00361B65" w:rsidP="00361B65">
      <w:pPr>
        <w:spacing w:after="0" w:line="240" w:lineRule="auto"/>
        <w:rPr>
          <w:rFonts w:ascii="Arial" w:eastAsia="Times New Roman" w:hAnsi="Arial" w:cs="Arial"/>
          <w:color w:val="000000"/>
          <w:sz w:val="24"/>
          <w:szCs w:val="24"/>
        </w:rPr>
      </w:pPr>
    </w:p>
    <w:p w14:paraId="69926112" w14:textId="541C1BA6" w:rsidR="00885243" w:rsidRPr="001F6221" w:rsidRDefault="00885243" w:rsidP="00A31C28">
      <w:pPr>
        <w:pStyle w:val="ListParagraph"/>
        <w:numPr>
          <w:ilvl w:val="0"/>
          <w:numId w:val="1"/>
        </w:numPr>
        <w:spacing w:after="0" w:line="240" w:lineRule="auto"/>
        <w:rPr>
          <w:rFonts w:ascii="Times New Roman" w:eastAsia="Times New Roman" w:hAnsi="Times New Roman" w:cs="Times New Roman"/>
          <w:sz w:val="24"/>
          <w:szCs w:val="24"/>
        </w:rPr>
      </w:pPr>
      <w:r w:rsidRPr="001F6221">
        <w:rPr>
          <w:rFonts w:ascii="Arial" w:eastAsia="Times New Roman" w:hAnsi="Arial" w:cs="Arial"/>
          <w:color w:val="000000"/>
          <w:sz w:val="24"/>
          <w:szCs w:val="24"/>
        </w:rPr>
        <w:t xml:space="preserve">And most importantly, have fun! By spending a little extra dough, you will preserve your media and album covers for </w:t>
      </w:r>
      <w:r w:rsidR="001B1DEF" w:rsidRPr="001F6221">
        <w:rPr>
          <w:rFonts w:ascii="Arial" w:eastAsia="Times New Roman" w:hAnsi="Arial" w:cs="Arial"/>
          <w:color w:val="000000"/>
          <w:sz w:val="24"/>
          <w:szCs w:val="24"/>
        </w:rPr>
        <w:t xml:space="preserve">posterity to enjoy. </w:t>
      </w:r>
    </w:p>
    <w:p w14:paraId="62BE515C" w14:textId="43267861" w:rsidR="00550F87" w:rsidRPr="001F6221" w:rsidRDefault="00550F87" w:rsidP="00550F87">
      <w:pPr>
        <w:spacing w:after="0" w:line="240" w:lineRule="auto"/>
        <w:ind w:left="360"/>
        <w:rPr>
          <w:rFonts w:ascii="Times New Roman" w:eastAsia="Times New Roman" w:hAnsi="Times New Roman" w:cs="Times New Roman"/>
          <w:sz w:val="24"/>
          <w:szCs w:val="24"/>
        </w:rPr>
      </w:pPr>
    </w:p>
    <w:p w14:paraId="0F7901E4" w14:textId="48D5FA1D" w:rsidR="002A29C1" w:rsidRDefault="002A29C1" w:rsidP="002A29C1">
      <w:pPr>
        <w:spacing w:after="0" w:line="240" w:lineRule="auto"/>
        <w:ind w:left="360"/>
        <w:rPr>
          <w:rFonts w:ascii="Forte" w:eastAsia="Times New Roman" w:hAnsi="Forte" w:cs="Times New Roman"/>
          <w:sz w:val="48"/>
          <w:szCs w:val="48"/>
        </w:rPr>
      </w:pPr>
      <w:r>
        <w:rPr>
          <w:rFonts w:ascii="Arial" w:eastAsia="Times New Roman" w:hAnsi="Arial" w:cs="Arial"/>
          <w:color w:val="00B0F0"/>
          <w:sz w:val="24"/>
          <w:szCs w:val="24"/>
          <w:u w:val="single"/>
        </w:rPr>
        <w:t>V</w:t>
      </w:r>
      <w:r w:rsidRPr="001F6221">
        <w:rPr>
          <w:rFonts w:ascii="Arial" w:eastAsia="Times New Roman" w:hAnsi="Arial" w:cs="Arial"/>
          <w:color w:val="00B0F0"/>
          <w:sz w:val="24"/>
          <w:szCs w:val="24"/>
          <w:u w:val="single"/>
        </w:rPr>
        <w:t xml:space="preserve">isit our </w:t>
      </w:r>
      <w:r w:rsidRPr="002A29C1">
        <w:rPr>
          <w:rFonts w:ascii="Arial" w:eastAsia="Times New Roman" w:hAnsi="Arial" w:cs="Arial"/>
          <w:color w:val="00B0F0"/>
          <w:sz w:val="24"/>
          <w:szCs w:val="24"/>
          <w:u w:val="single"/>
        </w:rPr>
        <w:t>blog</w:t>
      </w:r>
      <w:r>
        <w:rPr>
          <w:rFonts w:ascii="Arial" w:eastAsia="Times New Roman" w:hAnsi="Arial" w:cs="Arial"/>
          <w:color w:val="00B0F0"/>
          <w:sz w:val="24"/>
          <w:szCs w:val="24"/>
        </w:rPr>
        <w:t xml:space="preserve"> </w:t>
      </w:r>
      <w:r w:rsidRPr="002A29C1">
        <w:rPr>
          <w:rFonts w:ascii="Arial" w:eastAsia="Times New Roman" w:hAnsi="Arial" w:cs="Arial"/>
          <w:color w:val="000000" w:themeColor="text1"/>
          <w:sz w:val="24"/>
          <w:szCs w:val="24"/>
        </w:rPr>
        <w:t>for more</w:t>
      </w:r>
      <w:r w:rsidRPr="002A29C1">
        <w:rPr>
          <w:rFonts w:ascii="Arial" w:eastAsia="Times New Roman" w:hAnsi="Arial" w:cs="Arial"/>
          <w:color w:val="000000" w:themeColor="text1"/>
          <w:sz w:val="24"/>
          <w:szCs w:val="24"/>
        </w:rPr>
        <w:t xml:space="preserve"> tips and tricks from the beer, vinyl, coffee universe. </w:t>
      </w:r>
    </w:p>
    <w:p w14:paraId="096D95CE" w14:textId="6482F835" w:rsidR="00885243" w:rsidRDefault="00550F87" w:rsidP="002A29C1">
      <w:pPr>
        <w:spacing w:after="0" w:line="240" w:lineRule="auto"/>
        <w:ind w:left="360"/>
        <w:rPr>
          <w:rFonts w:ascii="Forte" w:eastAsia="Times New Roman" w:hAnsi="Forte" w:cs="Times New Roman"/>
          <w:sz w:val="48"/>
          <w:szCs w:val="48"/>
        </w:rPr>
      </w:pPr>
      <w:r w:rsidRPr="001F6221">
        <w:rPr>
          <w:rFonts w:ascii="Forte" w:eastAsia="Times New Roman" w:hAnsi="Forte" w:cs="Times New Roman"/>
          <w:sz w:val="48"/>
          <w:szCs w:val="48"/>
        </w:rPr>
        <w:t xml:space="preserve">Thanks for </w:t>
      </w:r>
      <w:proofErr w:type="spellStart"/>
      <w:r w:rsidRPr="001F6221">
        <w:rPr>
          <w:rFonts w:ascii="Forte" w:eastAsia="Times New Roman" w:hAnsi="Forte" w:cs="Times New Roman"/>
          <w:sz w:val="48"/>
          <w:szCs w:val="48"/>
        </w:rPr>
        <w:t>readin</w:t>
      </w:r>
      <w:proofErr w:type="spellEnd"/>
      <w:r w:rsidRPr="001F6221">
        <w:rPr>
          <w:rFonts w:ascii="Forte" w:eastAsia="Times New Roman" w:hAnsi="Forte" w:cs="Times New Roman"/>
          <w:sz w:val="48"/>
          <w:szCs w:val="48"/>
        </w:rPr>
        <w:t>’!</w:t>
      </w:r>
    </w:p>
    <w:p w14:paraId="50244996" w14:textId="77777777" w:rsidR="002A29C1" w:rsidRPr="002A29C1" w:rsidRDefault="002A29C1" w:rsidP="002A29C1">
      <w:pPr>
        <w:spacing w:after="0" w:line="240" w:lineRule="auto"/>
        <w:ind w:left="360"/>
        <w:rPr>
          <w:rFonts w:ascii="Forte" w:eastAsia="Times New Roman" w:hAnsi="Forte" w:cs="Times New Roman"/>
          <w:sz w:val="48"/>
          <w:szCs w:val="48"/>
        </w:rPr>
      </w:pPr>
    </w:p>
    <w:p w14:paraId="7EB887E8" w14:textId="047CEEB4" w:rsidR="00C777C7" w:rsidRPr="001F6221" w:rsidRDefault="00C777C7" w:rsidP="00C777C7">
      <w:pPr>
        <w:jc w:val="center"/>
        <w:rPr>
          <w:bCs/>
          <w:sz w:val="21"/>
          <w:szCs w:val="21"/>
        </w:rPr>
      </w:pPr>
      <w:r w:rsidRPr="001F6221">
        <w:rPr>
          <w:bCs/>
          <w:sz w:val="21"/>
          <w:szCs w:val="21"/>
        </w:rPr>
        <w:t xml:space="preserve">Beer, Vinyl, </w:t>
      </w:r>
      <w:proofErr w:type="gramStart"/>
      <w:r w:rsidRPr="001F6221">
        <w:rPr>
          <w:bCs/>
          <w:sz w:val="21"/>
          <w:szCs w:val="21"/>
        </w:rPr>
        <w:t>Coffee  |</w:t>
      </w:r>
      <w:proofErr w:type="gramEnd"/>
      <w:r w:rsidRPr="001F6221">
        <w:rPr>
          <w:bCs/>
          <w:sz w:val="21"/>
          <w:szCs w:val="21"/>
        </w:rPr>
        <w:t xml:space="preserve"> </w:t>
      </w:r>
      <w:r w:rsidR="001477F7" w:rsidRPr="001F6221">
        <w:rPr>
          <w:bCs/>
          <w:sz w:val="21"/>
          <w:szCs w:val="21"/>
        </w:rPr>
        <w:t xml:space="preserve"> </w:t>
      </w:r>
      <w:r w:rsidR="005204E7" w:rsidRPr="001F6221">
        <w:rPr>
          <w:bCs/>
          <w:sz w:val="21"/>
          <w:szCs w:val="21"/>
        </w:rPr>
        <w:t>208 N 85</w:t>
      </w:r>
      <w:r w:rsidR="005204E7" w:rsidRPr="001F6221">
        <w:rPr>
          <w:bCs/>
          <w:sz w:val="21"/>
          <w:szCs w:val="21"/>
          <w:vertAlign w:val="superscript"/>
        </w:rPr>
        <w:t>th</w:t>
      </w:r>
      <w:r w:rsidR="005204E7" w:rsidRPr="001F6221">
        <w:rPr>
          <w:bCs/>
          <w:sz w:val="21"/>
          <w:szCs w:val="21"/>
        </w:rPr>
        <w:t xml:space="preserve"> St</w:t>
      </w:r>
      <w:r w:rsidRPr="001F6221">
        <w:rPr>
          <w:bCs/>
          <w:sz w:val="21"/>
          <w:szCs w:val="21"/>
        </w:rPr>
        <w:t xml:space="preserve">, </w:t>
      </w:r>
      <w:r w:rsidR="005204E7" w:rsidRPr="001F6221">
        <w:rPr>
          <w:bCs/>
          <w:sz w:val="21"/>
          <w:szCs w:val="21"/>
        </w:rPr>
        <w:t>Seattle, WA 98103</w:t>
      </w:r>
      <w:r w:rsidRPr="001F6221">
        <w:rPr>
          <w:bCs/>
          <w:sz w:val="21"/>
          <w:szCs w:val="21"/>
        </w:rPr>
        <w:t xml:space="preserve">  |  </w:t>
      </w:r>
      <w:r w:rsidRPr="001F6221">
        <w:rPr>
          <w:sz w:val="21"/>
          <w:szCs w:val="21"/>
        </w:rPr>
        <w:t>123-456-789</w:t>
      </w:r>
      <w:r w:rsidR="00EE4BCE" w:rsidRPr="001F6221">
        <w:rPr>
          <w:sz w:val="21"/>
          <w:szCs w:val="21"/>
        </w:rPr>
        <w:t>0</w:t>
      </w:r>
      <w:r w:rsidRPr="001F6221">
        <w:rPr>
          <w:bCs/>
          <w:sz w:val="21"/>
          <w:szCs w:val="21"/>
        </w:rPr>
        <w:t xml:space="preserve"> </w:t>
      </w:r>
    </w:p>
    <w:p w14:paraId="364546C9" w14:textId="1D1B92DF" w:rsidR="00C777C7" w:rsidRPr="001F6221" w:rsidRDefault="00EE4BCE" w:rsidP="00C777C7">
      <w:pPr>
        <w:jc w:val="center"/>
        <w:rPr>
          <w:rStyle w:val="Hyperlink"/>
          <w:sz w:val="21"/>
          <w:szCs w:val="21"/>
        </w:rPr>
      </w:pPr>
      <w:r w:rsidRPr="001F6221">
        <w:rPr>
          <w:rStyle w:val="Hyperlink"/>
          <w:sz w:val="21"/>
          <w:szCs w:val="21"/>
        </w:rPr>
        <w:t>beervinylcoffee.com</w:t>
      </w:r>
    </w:p>
    <w:p w14:paraId="1AB9594D" w14:textId="7A6ED10D" w:rsidR="00C777C7" w:rsidRPr="001F6221" w:rsidRDefault="00C777C7" w:rsidP="00C777C7">
      <w:pPr>
        <w:jc w:val="center"/>
        <w:rPr>
          <w:bCs/>
          <w:sz w:val="21"/>
          <w:szCs w:val="21"/>
        </w:rPr>
      </w:pPr>
      <w:r w:rsidRPr="001F6221">
        <w:rPr>
          <w:rStyle w:val="Hyperlink"/>
          <w:sz w:val="21"/>
          <w:szCs w:val="21"/>
        </w:rPr>
        <w:t>Follow us on Instagram</w:t>
      </w:r>
      <w:r w:rsidR="00EE4BCE" w:rsidRPr="001F6221">
        <w:rPr>
          <w:rStyle w:val="Hyperlink"/>
          <w:sz w:val="21"/>
          <w:szCs w:val="21"/>
        </w:rPr>
        <w:t xml:space="preserve"> &amp; Facebook</w:t>
      </w:r>
    </w:p>
    <w:p w14:paraId="7F2137AD" w14:textId="53A38F00" w:rsidR="0096160E" w:rsidRPr="001F6221" w:rsidRDefault="00C777C7" w:rsidP="00C777C7">
      <w:pPr>
        <w:jc w:val="center"/>
        <w:rPr>
          <w:sz w:val="24"/>
          <w:szCs w:val="24"/>
        </w:rPr>
      </w:pPr>
      <w:r w:rsidRPr="001F6221">
        <w:rPr>
          <w:sz w:val="24"/>
          <w:szCs w:val="24"/>
        </w:rPr>
        <w:tab/>
      </w:r>
      <w:r w:rsidRPr="001F6221">
        <w:rPr>
          <w:sz w:val="24"/>
          <w:szCs w:val="24"/>
        </w:rPr>
        <w:tab/>
      </w:r>
      <w:r w:rsidRPr="001F6221">
        <w:rPr>
          <w:sz w:val="24"/>
          <w:szCs w:val="24"/>
        </w:rPr>
        <w:tab/>
      </w:r>
      <w:r w:rsidRPr="001F6221">
        <w:rPr>
          <w:sz w:val="24"/>
          <w:szCs w:val="24"/>
        </w:rPr>
        <w:tab/>
      </w:r>
      <w:r w:rsidRPr="001F6221">
        <w:rPr>
          <w:sz w:val="24"/>
          <w:szCs w:val="24"/>
        </w:rPr>
        <w:tab/>
      </w:r>
      <w:r w:rsidRPr="001F6221">
        <w:rPr>
          <w:sz w:val="24"/>
          <w:szCs w:val="24"/>
        </w:rPr>
        <w:tab/>
      </w:r>
      <w:r w:rsidRPr="001F6221">
        <w:rPr>
          <w:sz w:val="24"/>
          <w:szCs w:val="24"/>
        </w:rPr>
        <w:tab/>
      </w:r>
      <w:r w:rsidRPr="001F6221">
        <w:rPr>
          <w:sz w:val="24"/>
          <w:szCs w:val="24"/>
        </w:rPr>
        <w:tab/>
      </w:r>
    </w:p>
    <w:p w14:paraId="2BA42706" w14:textId="2D15A6FF" w:rsidR="003F36F9" w:rsidRPr="001F6221" w:rsidRDefault="003F36F9">
      <w:pPr>
        <w:rPr>
          <w:sz w:val="24"/>
          <w:szCs w:val="24"/>
        </w:rPr>
      </w:pPr>
    </w:p>
    <w:sectPr w:rsidR="003F36F9" w:rsidRPr="001F62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orte">
    <w:panose1 w:val="0306090204050207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3A62CB"/>
    <w:multiLevelType w:val="hybridMultilevel"/>
    <w:tmpl w:val="B4826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64049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628"/>
    <w:rsid w:val="0005094A"/>
    <w:rsid w:val="0007512C"/>
    <w:rsid w:val="000A4080"/>
    <w:rsid w:val="0010784A"/>
    <w:rsid w:val="001401A1"/>
    <w:rsid w:val="001477F7"/>
    <w:rsid w:val="001922B1"/>
    <w:rsid w:val="001B1DEF"/>
    <w:rsid w:val="001C60B4"/>
    <w:rsid w:val="001E477A"/>
    <w:rsid w:val="001F1BF8"/>
    <w:rsid w:val="001F6221"/>
    <w:rsid w:val="00213671"/>
    <w:rsid w:val="0022388C"/>
    <w:rsid w:val="00256106"/>
    <w:rsid w:val="002A29C1"/>
    <w:rsid w:val="002A6ADD"/>
    <w:rsid w:val="002B029A"/>
    <w:rsid w:val="002D1965"/>
    <w:rsid w:val="00334D39"/>
    <w:rsid w:val="0035725E"/>
    <w:rsid w:val="00361B65"/>
    <w:rsid w:val="00393DA7"/>
    <w:rsid w:val="00394595"/>
    <w:rsid w:val="003C1F5B"/>
    <w:rsid w:val="003C66EB"/>
    <w:rsid w:val="003E4EA6"/>
    <w:rsid w:val="003F36F9"/>
    <w:rsid w:val="00406FF6"/>
    <w:rsid w:val="004073CB"/>
    <w:rsid w:val="00454B47"/>
    <w:rsid w:val="004672F7"/>
    <w:rsid w:val="004B4461"/>
    <w:rsid w:val="004F4A0F"/>
    <w:rsid w:val="00507B3B"/>
    <w:rsid w:val="005204E7"/>
    <w:rsid w:val="00532687"/>
    <w:rsid w:val="00537FF9"/>
    <w:rsid w:val="00550F87"/>
    <w:rsid w:val="00552C6C"/>
    <w:rsid w:val="005833DD"/>
    <w:rsid w:val="00670471"/>
    <w:rsid w:val="0067301B"/>
    <w:rsid w:val="006801FC"/>
    <w:rsid w:val="006A14EA"/>
    <w:rsid w:val="006A6A37"/>
    <w:rsid w:val="007035F1"/>
    <w:rsid w:val="00765244"/>
    <w:rsid w:val="007731EE"/>
    <w:rsid w:val="007A2212"/>
    <w:rsid w:val="007D7628"/>
    <w:rsid w:val="007E000F"/>
    <w:rsid w:val="00806B55"/>
    <w:rsid w:val="00845622"/>
    <w:rsid w:val="00847FBB"/>
    <w:rsid w:val="00885243"/>
    <w:rsid w:val="00897729"/>
    <w:rsid w:val="008A4A5E"/>
    <w:rsid w:val="008C6314"/>
    <w:rsid w:val="00917706"/>
    <w:rsid w:val="009449DE"/>
    <w:rsid w:val="009549FC"/>
    <w:rsid w:val="0096160E"/>
    <w:rsid w:val="009A70D3"/>
    <w:rsid w:val="009F43EB"/>
    <w:rsid w:val="00A3115A"/>
    <w:rsid w:val="00A31C28"/>
    <w:rsid w:val="00A84554"/>
    <w:rsid w:val="00AC4152"/>
    <w:rsid w:val="00B20B54"/>
    <w:rsid w:val="00C752F7"/>
    <w:rsid w:val="00C777C7"/>
    <w:rsid w:val="00CA7FC1"/>
    <w:rsid w:val="00CC2ED0"/>
    <w:rsid w:val="00D254A6"/>
    <w:rsid w:val="00D353A5"/>
    <w:rsid w:val="00D35B24"/>
    <w:rsid w:val="00D54664"/>
    <w:rsid w:val="00D97225"/>
    <w:rsid w:val="00DC5BAC"/>
    <w:rsid w:val="00E3095B"/>
    <w:rsid w:val="00E732A8"/>
    <w:rsid w:val="00EE4BCE"/>
    <w:rsid w:val="00EE6AE5"/>
    <w:rsid w:val="00FD36FC"/>
    <w:rsid w:val="00FE27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DA7AB"/>
  <w15:chartTrackingRefBased/>
  <w15:docId w15:val="{8B0AE914-D141-44E2-8788-834D0051A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8524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31C28"/>
    <w:pPr>
      <w:ind w:left="720"/>
      <w:contextualSpacing/>
    </w:pPr>
  </w:style>
  <w:style w:type="character" w:styleId="CommentReference">
    <w:name w:val="annotation reference"/>
    <w:basedOn w:val="DefaultParagraphFont"/>
    <w:uiPriority w:val="99"/>
    <w:semiHidden/>
    <w:unhideWhenUsed/>
    <w:rsid w:val="00E3095B"/>
    <w:rPr>
      <w:sz w:val="16"/>
      <w:szCs w:val="16"/>
    </w:rPr>
  </w:style>
  <w:style w:type="paragraph" w:styleId="CommentText">
    <w:name w:val="annotation text"/>
    <w:basedOn w:val="Normal"/>
    <w:link w:val="CommentTextChar"/>
    <w:uiPriority w:val="99"/>
    <w:semiHidden/>
    <w:unhideWhenUsed/>
    <w:rsid w:val="00E3095B"/>
    <w:pPr>
      <w:spacing w:line="240" w:lineRule="auto"/>
    </w:pPr>
    <w:rPr>
      <w:sz w:val="20"/>
      <w:szCs w:val="20"/>
    </w:rPr>
  </w:style>
  <w:style w:type="character" w:customStyle="1" w:styleId="CommentTextChar">
    <w:name w:val="Comment Text Char"/>
    <w:basedOn w:val="DefaultParagraphFont"/>
    <w:link w:val="CommentText"/>
    <w:uiPriority w:val="99"/>
    <w:semiHidden/>
    <w:rsid w:val="00E3095B"/>
    <w:rPr>
      <w:sz w:val="20"/>
      <w:szCs w:val="20"/>
    </w:rPr>
  </w:style>
  <w:style w:type="paragraph" w:styleId="CommentSubject">
    <w:name w:val="annotation subject"/>
    <w:basedOn w:val="CommentText"/>
    <w:next w:val="CommentText"/>
    <w:link w:val="CommentSubjectChar"/>
    <w:uiPriority w:val="99"/>
    <w:semiHidden/>
    <w:unhideWhenUsed/>
    <w:rsid w:val="00E3095B"/>
    <w:rPr>
      <w:b/>
      <w:bCs/>
    </w:rPr>
  </w:style>
  <w:style w:type="character" w:customStyle="1" w:styleId="CommentSubjectChar">
    <w:name w:val="Comment Subject Char"/>
    <w:basedOn w:val="CommentTextChar"/>
    <w:link w:val="CommentSubject"/>
    <w:uiPriority w:val="99"/>
    <w:semiHidden/>
    <w:rsid w:val="00E3095B"/>
    <w:rPr>
      <w:b/>
      <w:bCs/>
      <w:sz w:val="20"/>
      <w:szCs w:val="20"/>
    </w:rPr>
  </w:style>
  <w:style w:type="character" w:styleId="Hyperlink">
    <w:name w:val="Hyperlink"/>
    <w:basedOn w:val="DefaultParagraphFont"/>
    <w:uiPriority w:val="99"/>
    <w:unhideWhenUsed/>
    <w:rsid w:val="00C777C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505076">
      <w:bodyDiv w:val="1"/>
      <w:marLeft w:val="0"/>
      <w:marRight w:val="0"/>
      <w:marTop w:val="0"/>
      <w:marBottom w:val="0"/>
      <w:divBdr>
        <w:top w:val="none" w:sz="0" w:space="0" w:color="auto"/>
        <w:left w:val="none" w:sz="0" w:space="0" w:color="auto"/>
        <w:bottom w:val="none" w:sz="0" w:space="0" w:color="auto"/>
        <w:right w:val="none" w:sz="0" w:space="0" w:color="auto"/>
      </w:divBdr>
    </w:div>
    <w:div w:id="1403218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770</Words>
  <Characters>4392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jonrberthiaume@outlook.com</dc:creator>
  <cp:keywords/>
  <dc:description/>
  <cp:lastModifiedBy>Jack Berthiaume</cp:lastModifiedBy>
  <cp:revision>6</cp:revision>
  <dcterms:created xsi:type="dcterms:W3CDTF">2022-09-21T20:22:00Z</dcterms:created>
  <dcterms:modified xsi:type="dcterms:W3CDTF">2022-09-26T18:10:00Z</dcterms:modified>
</cp:coreProperties>
</file>